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5D" w:rsidRPr="00536809" w:rsidRDefault="00EC0B54" w:rsidP="00536809">
      <w:pPr>
        <w:jc w:val="center"/>
        <w:rPr>
          <w:rFonts w:eastAsia="楷体_GB2312"/>
          <w:spacing w:val="-10"/>
          <w:szCs w:val="21"/>
        </w:rPr>
      </w:pPr>
      <w:r w:rsidRPr="004025BB">
        <w:rPr>
          <w:rFonts w:eastAsia="楷体_GB2312"/>
          <w:noProof/>
          <w:spacing w:val="-10"/>
          <w:szCs w:val="21"/>
        </w:rPr>
        <mc:AlternateContent>
          <mc:Choice Requires="wpc">
            <w:drawing>
              <wp:inline distT="0" distB="0" distL="0" distR="0">
                <wp:extent cx="6645910" cy="1318260"/>
                <wp:effectExtent l="0" t="0" r="40640" b="15240"/>
                <wp:docPr id="181" name="画布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0" y="434340"/>
                            <a:ext cx="6645910" cy="635"/>
                          </a:xfrm>
                          <a:prstGeom prst="line">
                            <a:avLst/>
                          </a:prstGeom>
                          <a:noFill/>
                          <a:ln w="762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94665" y="635"/>
                            <a:ext cx="180721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242" w:rsidRPr="00293CDA" w:rsidRDefault="006E7242" w:rsidP="00617B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</w:pPr>
                              <w:r w:rsidRPr="00293CDA"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  <w:t>SEMINAR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548505" y="0"/>
                            <a:ext cx="141160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1EA" w:rsidRPr="00293CDA" w:rsidRDefault="001C11EA" w:rsidP="00617B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</w:pPr>
                              <w:r w:rsidRPr="00293CDA"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  <w:t>SERIES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" y="542925"/>
                            <a:ext cx="267843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B05" w:rsidRPr="00293CDA" w:rsidRDefault="00617B05" w:rsidP="00617B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 w:hAnsi="Impact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93CDA">
                                <w:rPr>
                                  <w:rFonts w:ascii="黑体" w:eastAsia="黑体" w:hAnsi="Impact" w:hint="eastAsia"/>
                                  <w:b/>
                                  <w:sz w:val="44"/>
                                  <w:szCs w:val="44"/>
                                </w:rPr>
                                <w:t>北京大学工学院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967480" y="542925"/>
                            <a:ext cx="267843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B05" w:rsidRPr="00293CDA" w:rsidRDefault="00F15A0E" w:rsidP="00617B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 w:hAnsi="Impact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黑体" w:eastAsia="黑体" w:hAnsi="Impact" w:hint="eastAsia"/>
                                  <w:b/>
                                  <w:sz w:val="44"/>
                                  <w:szCs w:val="44"/>
                                </w:rPr>
                                <w:t>航空航天工程系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96290" y="904875"/>
                            <a:ext cx="51396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B05" w:rsidRPr="00536809" w:rsidRDefault="00617B05" w:rsidP="00617B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 w:hAnsi="黑体"/>
                                  <w:sz w:val="44"/>
                                  <w:szCs w:val="44"/>
                                </w:rPr>
                              </w:pPr>
                              <w:r w:rsidRPr="00536809">
                                <w:rPr>
                                  <w:rFonts w:ascii="黑体" w:eastAsia="黑体" w:hAnsi="黑体" w:hint="eastAsia"/>
                                  <w:sz w:val="44"/>
                                  <w:szCs w:val="44"/>
                                </w:rPr>
                                <w:t>湍流与复杂系统国家重点实验室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0" descr="title-new070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1795" y="36195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181" o:spid="_x0000_s1026" editas="canvas" style="width:523.3pt;height:103.8pt;mso-position-horizontal-relative:char;mso-position-vertical-relative:line" coordsize="66459,13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FAA&#10;AAAAUmdodGxvbmcAAABQ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Ao8P3hwYWNrZXQgZW5kPSd3Jz8+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QAAAAAAf/bAIQACgcHBwgHCggICg8KCAoPEg0KCg0SFBAQEhAQFBEMDAwMDAwR&#10;DAwMDAwMDAwMDAwMDAwMDAwMDAwMDAwMDAwMDAELDAwVExUiGBgiFA4ODhQUDg4ODhQRDAwMDAwR&#10;EQwMDAwMDBEMDAwMDAwMDAwMDAwMDAwMDAwMDAwMDAwMDAwM/8AAEQgAUABQAwERAAIRAQMRAf/d&#10;AAQACv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59;height:13182;visibility:visible;mso-wrap-style:square">
                  <v:fill o:detectmouseclick="t"/>
                  <v:path o:connecttype="none"/>
                </v:shape>
                <v:line id="Line 186" o:spid="_x0000_s1028" style="position:absolute;visibility:visible;mso-wrap-style:square" from="0,4343" to="66459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" strokeweight="6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" o:spid="_x0000_s1029" type="#_x0000_t202" style="position:absolute;left:4946;top:6;width:1807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:rsidR="006E7242" w:rsidRPr="00293CDA" w:rsidRDefault="006E7242" w:rsidP="00617B05">
                        <w:pPr>
                          <w:adjustRightInd w:val="0"/>
                          <w:snapToGrid w:val="0"/>
                          <w:jc w:val="center"/>
                          <w:rPr>
                            <w:rFonts w:ascii="Impact" w:hAnsi="Impact"/>
                            <w:sz w:val="52"/>
                            <w:szCs w:val="52"/>
                          </w:rPr>
                        </w:pPr>
                        <w:r w:rsidRPr="00293CDA">
                          <w:rPr>
                            <w:rFonts w:ascii="Impact" w:hAnsi="Impact"/>
                            <w:sz w:val="52"/>
                            <w:szCs w:val="52"/>
                          </w:rPr>
                          <w:t>SEMINAR</w:t>
                        </w:r>
                      </w:p>
                    </w:txbxContent>
                  </v:textbox>
                </v:shape>
                <v:shape id="Text Box 185" o:spid="_x0000_s1030" type="#_x0000_t202" style="position:absolute;left:45485;width:14116;height:6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C11EA" w:rsidRPr="00293CDA" w:rsidRDefault="001C11EA" w:rsidP="00617B05">
                        <w:pPr>
                          <w:adjustRightInd w:val="0"/>
                          <w:snapToGrid w:val="0"/>
                          <w:jc w:val="center"/>
                          <w:rPr>
                            <w:rFonts w:ascii="Impact" w:hAnsi="Impact"/>
                            <w:sz w:val="52"/>
                            <w:szCs w:val="52"/>
                          </w:rPr>
                        </w:pPr>
                        <w:r w:rsidRPr="00293CDA">
                          <w:rPr>
                            <w:rFonts w:ascii="Impact" w:hAnsi="Impact"/>
                            <w:sz w:val="52"/>
                            <w:szCs w:val="52"/>
                          </w:rPr>
                          <w:t>SERIES</w:t>
                        </w:r>
                      </w:p>
                    </w:txbxContent>
                  </v:textbox>
                </v:shape>
                <v:shape id="Text Box 187" o:spid="_x0000_s1031" type="#_x0000_t202" style="position:absolute;left:361;top:5429;width:2678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17B05" w:rsidRPr="00293CDA" w:rsidRDefault="00617B05" w:rsidP="00617B05"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 w:hAnsi="Impact" w:hint="eastAsia"/>
                            <w:b/>
                            <w:sz w:val="44"/>
                            <w:szCs w:val="44"/>
                          </w:rPr>
                        </w:pPr>
                        <w:r w:rsidRPr="00293CDA">
                          <w:rPr>
                            <w:rFonts w:ascii="黑体" w:eastAsia="黑体" w:hAnsi="Impact" w:hint="eastAsia"/>
                            <w:b/>
                            <w:sz w:val="44"/>
                            <w:szCs w:val="44"/>
                          </w:rPr>
                          <w:t>北京大学工学院</w:t>
                        </w:r>
                      </w:p>
                    </w:txbxContent>
                  </v:textbox>
                </v:shape>
                <v:shape id="Text Box 188" o:spid="_x0000_s1032" type="#_x0000_t202" style="position:absolute;left:39674;top:5429;width:2678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17B05" w:rsidRPr="00293CDA" w:rsidRDefault="00F15A0E" w:rsidP="00617B05"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 w:hAnsi="Impact" w:hint="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黑体" w:eastAsia="黑体" w:hAnsi="Impact" w:hint="eastAsia"/>
                            <w:b/>
                            <w:sz w:val="44"/>
                            <w:szCs w:val="44"/>
                          </w:rPr>
                          <w:t>航空航天工程系</w:t>
                        </w:r>
                      </w:p>
                    </w:txbxContent>
                  </v:textbox>
                </v:shape>
                <v:shape id="Text Box 189" o:spid="_x0000_s1033" type="#_x0000_t202" style="position:absolute;left:7962;top:9048;width:5139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17B05" w:rsidRPr="00536809" w:rsidRDefault="00617B05" w:rsidP="00617B05"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</w:pPr>
                        <w:r w:rsidRPr="00536809"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湍流与复杂系统国家重点实验室</w:t>
                        </w:r>
                      </w:p>
                    </w:txbxContent>
                  </v:textbox>
                </v:shape>
                <v:shape id="Picture 190" o:spid="_x0000_s1034" type="#_x0000_t75" alt="title-new070612" style="position:absolute;left:29317;top:361;width:7601;height:7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">
                  <v:imagedata r:id="rId8" o:title="title-new070612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3"/>
      </w:tblGrid>
      <w:tr w:rsidR="006E7DF6" w:rsidRPr="004025BB">
        <w:trPr>
          <w:trHeight w:val="813"/>
          <w:jc w:val="center"/>
        </w:trPr>
        <w:tc>
          <w:tcPr>
            <w:tcW w:w="1064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:rsidR="006E7DF6" w:rsidRPr="008406AC" w:rsidRDefault="00CD639E" w:rsidP="008406AC">
            <w:pPr>
              <w:spacing w:beforeLines="100" w:before="312" w:afterLines="100" w:after="312"/>
              <w:ind w:leftChars="-54" w:left="-113" w:rightChars="86" w:right="181" w:firstLineChars="67" w:firstLine="281"/>
              <w:jc w:val="center"/>
              <w:rPr>
                <w:rFonts w:ascii="微软雅黑" w:eastAsia="微软雅黑" w:hAnsi="微软雅黑"/>
                <w:sz w:val="42"/>
                <w:szCs w:val="42"/>
              </w:rPr>
            </w:pPr>
            <w:r w:rsidRPr="008406AC">
              <w:rPr>
                <w:rFonts w:ascii="微软雅黑" w:eastAsia="微软雅黑" w:hAnsi="微软雅黑" w:hint="eastAsia"/>
                <w:b/>
                <w:bCs/>
                <w:sz w:val="42"/>
                <w:szCs w:val="42"/>
              </w:rPr>
              <w:t>环境风、低压、微/超重力特殊条件火灾燃烧尺度效应与火焰不稳定性</w:t>
            </w:r>
          </w:p>
        </w:tc>
      </w:tr>
    </w:tbl>
    <w:p w:rsidR="006E7DF6" w:rsidRPr="004E0E34" w:rsidRDefault="006E7DF6" w:rsidP="006E6FEA">
      <w:pPr>
        <w:adjustRightInd w:val="0"/>
        <w:snapToGrid w:val="0"/>
        <w:spacing w:beforeLines="50" w:before="156" w:line="240" w:lineRule="atLeast"/>
        <w:jc w:val="center"/>
        <w:rPr>
          <w:rFonts w:eastAsia="黑体"/>
          <w:b/>
          <w:bCs/>
          <w:sz w:val="36"/>
          <w:szCs w:val="36"/>
        </w:rPr>
      </w:pPr>
      <w:r w:rsidRPr="004E0E34">
        <w:rPr>
          <w:rFonts w:eastAsia="黑体" w:hint="eastAsia"/>
          <w:b/>
          <w:bCs/>
          <w:sz w:val="36"/>
          <w:szCs w:val="36"/>
        </w:rPr>
        <w:t>报告人</w:t>
      </w:r>
      <w:r w:rsidR="00492184">
        <w:rPr>
          <w:rFonts w:eastAsia="黑体" w:hint="eastAsia"/>
          <w:b/>
          <w:bCs/>
          <w:sz w:val="36"/>
          <w:szCs w:val="36"/>
        </w:rPr>
        <w:t>：</w:t>
      </w:r>
      <w:r w:rsidR="000C2EF3">
        <w:rPr>
          <w:rFonts w:eastAsia="黑体" w:hint="eastAsia"/>
          <w:b/>
          <w:bCs/>
          <w:sz w:val="36"/>
          <w:szCs w:val="36"/>
        </w:rPr>
        <w:t>胡隆华</w:t>
      </w:r>
      <w:r w:rsidR="00266319">
        <w:rPr>
          <w:rFonts w:eastAsia="黑体" w:hint="eastAsia"/>
          <w:b/>
          <w:bCs/>
          <w:sz w:val="36"/>
          <w:szCs w:val="36"/>
        </w:rPr>
        <w:t xml:space="preserve"> </w:t>
      </w:r>
      <w:r w:rsidR="00266319">
        <w:rPr>
          <w:rFonts w:eastAsia="黑体" w:hint="eastAsia"/>
          <w:b/>
          <w:bCs/>
          <w:sz w:val="36"/>
          <w:szCs w:val="36"/>
        </w:rPr>
        <w:t>教授</w:t>
      </w:r>
    </w:p>
    <w:p w:rsidR="00A53E4E" w:rsidRPr="00651780" w:rsidRDefault="006E6FEA" w:rsidP="006E6FEA">
      <w:pPr>
        <w:snapToGrid w:val="0"/>
        <w:spacing w:beforeLines="50" w:before="156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中国科学</w:t>
      </w:r>
      <w:r w:rsidR="000C2EF3">
        <w:rPr>
          <w:rFonts w:eastAsia="黑体" w:hint="eastAsia"/>
          <w:b/>
          <w:sz w:val="32"/>
        </w:rPr>
        <w:t>技术大学</w:t>
      </w:r>
    </w:p>
    <w:p w:rsidR="00635305" w:rsidRDefault="00682A8C" w:rsidP="00BA3F57">
      <w:pPr>
        <w:rPr>
          <w:b/>
          <w:sz w:val="28"/>
          <w:szCs w:val="28"/>
        </w:rPr>
      </w:pPr>
      <w:r w:rsidRPr="00FF23DC">
        <w:rPr>
          <w:rFonts w:hint="eastAsia"/>
          <w:b/>
          <w:sz w:val="28"/>
          <w:szCs w:val="28"/>
        </w:rPr>
        <w:t>报告</w:t>
      </w:r>
      <w:r w:rsidR="00FF23DC" w:rsidRPr="00FF23DC">
        <w:rPr>
          <w:rFonts w:hint="eastAsia"/>
          <w:b/>
          <w:sz w:val="28"/>
          <w:szCs w:val="28"/>
        </w:rPr>
        <w:t>内容摘要</w:t>
      </w:r>
      <w:r w:rsidRPr="00FF23DC">
        <w:rPr>
          <w:b/>
          <w:sz w:val="28"/>
          <w:szCs w:val="28"/>
        </w:rPr>
        <w:t>：</w:t>
      </w:r>
    </w:p>
    <w:p w:rsidR="003214CC" w:rsidRPr="00271981" w:rsidRDefault="00CD639E" w:rsidP="00C81660">
      <w:pPr>
        <w:snapToGrid w:val="0"/>
        <w:spacing w:line="288" w:lineRule="auto"/>
        <w:ind w:firstLineChars="200" w:firstLine="480"/>
        <w:rPr>
          <w:sz w:val="24"/>
          <w:szCs w:val="24"/>
        </w:rPr>
      </w:pPr>
      <w:r w:rsidRPr="00CD639E">
        <w:rPr>
          <w:rFonts w:hint="eastAsia"/>
          <w:sz w:val="24"/>
          <w:szCs w:val="24"/>
        </w:rPr>
        <w:t>火灾燃烧尺度效应、推举、吹熄等火焰不稳定性，是火灾与燃烧学的经典科学问题。环境风、低压、微重力等特殊条件将改变扩散燃烧中的热传递行为、流场湍流强度及其与热浮力的相互作用，对燃烧的火焰形态结构与稳定性等产生复杂影响，是重要的前沿科学挑战。近十余年来，我们针对环境风、低压、微</w:t>
      </w:r>
      <w:r w:rsidRPr="00CD639E">
        <w:rPr>
          <w:rFonts w:hint="eastAsia"/>
          <w:sz w:val="24"/>
          <w:szCs w:val="24"/>
        </w:rPr>
        <w:t>/</w:t>
      </w:r>
      <w:r w:rsidRPr="00CD639E">
        <w:rPr>
          <w:rFonts w:hint="eastAsia"/>
          <w:sz w:val="24"/>
          <w:szCs w:val="24"/>
        </w:rPr>
        <w:t>超重力等特殊条件作用下典型燃料的扩散燃烧与火焰稳定性行为，开展了理论和实验研究。报告对本团队的上述研究进展进行了总结，并对未来工作和挑战进行了展望。</w:t>
      </w:r>
    </w:p>
    <w:p w:rsidR="00536809" w:rsidRDefault="00536809" w:rsidP="00651780">
      <w:pPr>
        <w:spacing w:beforeLines="50" w:before="156" w:line="360" w:lineRule="auto"/>
        <w:rPr>
          <w:b/>
          <w:sz w:val="28"/>
          <w:szCs w:val="28"/>
        </w:rPr>
      </w:pPr>
      <w:r w:rsidRPr="00FF23DC">
        <w:rPr>
          <w:rFonts w:hint="eastAsia"/>
          <w:b/>
          <w:sz w:val="28"/>
          <w:szCs w:val="28"/>
        </w:rPr>
        <w:t>报告</w:t>
      </w:r>
      <w:r w:rsidR="00E35B30">
        <w:rPr>
          <w:rFonts w:hint="eastAsia"/>
          <w:b/>
          <w:sz w:val="28"/>
          <w:szCs w:val="28"/>
        </w:rPr>
        <w:t>人简介</w:t>
      </w:r>
      <w:r w:rsidRPr="00FF23DC">
        <w:rPr>
          <w:b/>
          <w:sz w:val="28"/>
          <w:szCs w:val="28"/>
        </w:rPr>
        <w:t>：</w:t>
      </w:r>
    </w:p>
    <w:p w:rsidR="0054573F" w:rsidRDefault="00CD639E" w:rsidP="00F122A3">
      <w:pPr>
        <w:snapToGrid w:val="0"/>
        <w:spacing w:line="288" w:lineRule="auto"/>
        <w:ind w:firstLineChars="200" w:firstLine="420"/>
        <w:rPr>
          <w:sz w:val="24"/>
        </w:rPr>
      </w:pPr>
      <w:r w:rsidRPr="009B0968">
        <w:rPr>
          <w:noProof/>
        </w:rPr>
        <w:drawing>
          <wp:anchor distT="0" distB="0" distL="114300" distR="114300" simplePos="0" relativeHeight="251658240" behindDoc="0" locked="0" layoutInCell="1" allowOverlap="1" wp14:anchorId="65A5F73E" wp14:editId="2B0B0474">
            <wp:simplePos x="0" y="0"/>
            <wp:positionH relativeFrom="column">
              <wp:posOffset>5088783</wp:posOffset>
            </wp:positionH>
            <wp:positionV relativeFrom="paragraph">
              <wp:posOffset>70625</wp:posOffset>
            </wp:positionV>
            <wp:extent cx="1505585" cy="1923415"/>
            <wp:effectExtent l="0" t="0" r="0" b="63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39E">
        <w:rPr>
          <w:rFonts w:hint="eastAsia"/>
          <w:sz w:val="24"/>
        </w:rPr>
        <w:t>胡隆华，中国科学技术大学教授，火灾科学国家重点实验室副主任，曾连续</w:t>
      </w:r>
      <w:r w:rsidRPr="00CD639E">
        <w:rPr>
          <w:rFonts w:hint="eastAsia"/>
          <w:sz w:val="24"/>
        </w:rPr>
        <w:t>2</w:t>
      </w:r>
      <w:r w:rsidRPr="00CD639E">
        <w:rPr>
          <w:rFonts w:hint="eastAsia"/>
          <w:sz w:val="24"/>
        </w:rPr>
        <w:t>届担任国际火灾安全科学学会副主席（</w:t>
      </w:r>
      <w:r w:rsidRPr="00CD639E">
        <w:rPr>
          <w:rFonts w:hint="eastAsia"/>
          <w:sz w:val="24"/>
        </w:rPr>
        <w:t>2017-2023</w:t>
      </w:r>
      <w:r w:rsidRPr="00CD639E">
        <w:rPr>
          <w:rFonts w:hint="eastAsia"/>
          <w:sz w:val="24"/>
        </w:rPr>
        <w:t>）；“科学探索奖”获得者，入选国际燃烧学会会士、国家杰青、国家“万人计划”科技创新领军人才等。担任中国工程建设标准化协会建筑防火专委会副主任委员、中国消防协会耐火构配件分会副主任委员、</w:t>
      </w:r>
      <w:r w:rsidRPr="00CD639E">
        <w:rPr>
          <w:rFonts w:hint="eastAsia"/>
          <w:sz w:val="24"/>
        </w:rPr>
        <w:t>Tunnelling and Underground Space Technology</w:t>
      </w:r>
      <w:r w:rsidRPr="00CD639E">
        <w:rPr>
          <w:rFonts w:hint="eastAsia"/>
          <w:sz w:val="24"/>
        </w:rPr>
        <w:t>副主编。主持中国载人空间站基础研究项目、国家重点研发计划项目、国家基金重点项目、重点国际合作项目等，连续</w:t>
      </w:r>
      <w:r w:rsidRPr="00CD639E">
        <w:rPr>
          <w:rFonts w:hint="eastAsia"/>
          <w:sz w:val="24"/>
        </w:rPr>
        <w:t>10</w:t>
      </w:r>
      <w:r w:rsidRPr="00CD639E">
        <w:rPr>
          <w:rFonts w:hint="eastAsia"/>
          <w:sz w:val="24"/>
        </w:rPr>
        <w:t>年入选爱思唯尔中国高被引学者。获安徽省教学成果特等奖、中国职业安全健康协会科学技术奖一等奖等。</w:t>
      </w:r>
    </w:p>
    <w:p w:rsidR="004E0E34" w:rsidRPr="004E0E34" w:rsidRDefault="004E0E34" w:rsidP="0050776E">
      <w:pPr>
        <w:snapToGrid w:val="0"/>
        <w:rPr>
          <w:sz w:val="24"/>
          <w:szCs w:val="24"/>
        </w:rPr>
      </w:pPr>
    </w:p>
    <w:p w:rsidR="00377493" w:rsidRPr="00032656" w:rsidRDefault="006E7DF6" w:rsidP="007A74A0">
      <w:pPr>
        <w:tabs>
          <w:tab w:val="right" w:pos="10605"/>
        </w:tabs>
        <w:snapToGrid w:val="0"/>
        <w:spacing w:beforeLines="50" w:before="156" w:after="120"/>
        <w:ind w:firstLineChars="650" w:firstLine="2088"/>
        <w:rPr>
          <w:rFonts w:eastAsia="黑体"/>
          <w:b/>
          <w:sz w:val="32"/>
        </w:rPr>
      </w:pPr>
      <w:r w:rsidRPr="00032656">
        <w:rPr>
          <w:rFonts w:eastAsia="黑体" w:hint="eastAsia"/>
          <w:b/>
          <w:sz w:val="32"/>
        </w:rPr>
        <w:t>时间</w:t>
      </w:r>
      <w:r w:rsidR="000C0FB3" w:rsidRPr="00032656">
        <w:rPr>
          <w:rFonts w:eastAsia="黑体" w:hint="eastAsia"/>
          <w:b/>
          <w:sz w:val="32"/>
        </w:rPr>
        <w:t>：</w:t>
      </w:r>
      <w:r w:rsidR="002C4908">
        <w:rPr>
          <w:rFonts w:eastAsia="黑体" w:hint="eastAsia"/>
          <w:b/>
          <w:sz w:val="32"/>
        </w:rPr>
        <w:t>20</w:t>
      </w:r>
      <w:r w:rsidR="006E6FEA">
        <w:rPr>
          <w:rFonts w:eastAsia="黑体"/>
          <w:b/>
          <w:sz w:val="32"/>
        </w:rPr>
        <w:t>2</w:t>
      </w:r>
      <w:r w:rsidR="00336427">
        <w:rPr>
          <w:rFonts w:eastAsia="黑体"/>
          <w:b/>
          <w:sz w:val="32"/>
        </w:rPr>
        <w:t>4</w:t>
      </w:r>
      <w:r w:rsidR="002C4908">
        <w:rPr>
          <w:rFonts w:eastAsia="黑体" w:hint="eastAsia"/>
          <w:b/>
          <w:sz w:val="32"/>
        </w:rPr>
        <w:t>年</w:t>
      </w:r>
      <w:r w:rsidR="00336427">
        <w:rPr>
          <w:rFonts w:eastAsia="黑体" w:hint="eastAsia"/>
          <w:b/>
          <w:sz w:val="32"/>
        </w:rPr>
        <w:t>1</w:t>
      </w:r>
      <w:r w:rsidR="00336427">
        <w:rPr>
          <w:rFonts w:eastAsia="黑体"/>
          <w:b/>
          <w:sz w:val="32"/>
        </w:rPr>
        <w:t>2</w:t>
      </w:r>
      <w:r w:rsidRPr="00032656">
        <w:rPr>
          <w:rFonts w:eastAsia="黑体" w:hint="eastAsia"/>
          <w:b/>
          <w:sz w:val="32"/>
        </w:rPr>
        <w:t>月</w:t>
      </w:r>
      <w:r w:rsidR="00336427">
        <w:rPr>
          <w:rFonts w:eastAsia="黑体" w:hint="eastAsia"/>
          <w:b/>
          <w:sz w:val="32"/>
        </w:rPr>
        <w:t>3</w:t>
      </w:r>
      <w:r w:rsidR="00336427">
        <w:rPr>
          <w:rFonts w:eastAsia="黑体"/>
          <w:b/>
          <w:sz w:val="32"/>
        </w:rPr>
        <w:t>1</w:t>
      </w:r>
      <w:r w:rsidRPr="00032656">
        <w:rPr>
          <w:rFonts w:eastAsia="黑体" w:hint="eastAsia"/>
          <w:b/>
          <w:sz w:val="32"/>
        </w:rPr>
        <w:t>日</w:t>
      </w:r>
      <w:r w:rsidR="00A8631D" w:rsidRPr="00032656">
        <w:rPr>
          <w:rFonts w:eastAsia="黑体" w:hint="eastAsia"/>
          <w:b/>
          <w:sz w:val="32"/>
        </w:rPr>
        <w:t>（</w:t>
      </w:r>
      <w:r w:rsidRPr="00032656">
        <w:rPr>
          <w:rFonts w:eastAsia="黑体" w:hint="eastAsia"/>
          <w:b/>
          <w:sz w:val="32"/>
        </w:rPr>
        <w:t>周</w:t>
      </w:r>
      <w:r w:rsidR="006E6FEA">
        <w:rPr>
          <w:rFonts w:eastAsia="黑体" w:hint="eastAsia"/>
          <w:b/>
          <w:sz w:val="32"/>
        </w:rPr>
        <w:t>二</w:t>
      </w:r>
      <w:r w:rsidR="00A8631D" w:rsidRPr="00032656">
        <w:rPr>
          <w:rFonts w:eastAsia="黑体" w:hint="eastAsia"/>
          <w:b/>
          <w:sz w:val="32"/>
        </w:rPr>
        <w:t>）</w:t>
      </w:r>
      <w:r w:rsidR="00336427">
        <w:rPr>
          <w:rFonts w:eastAsia="黑体" w:hint="eastAsia"/>
          <w:b/>
          <w:sz w:val="32"/>
        </w:rPr>
        <w:t>上午</w:t>
      </w:r>
      <w:r w:rsidR="00336427">
        <w:rPr>
          <w:rFonts w:eastAsia="黑体" w:hint="eastAsia"/>
          <w:b/>
          <w:sz w:val="32"/>
        </w:rPr>
        <w:t>10</w:t>
      </w:r>
      <w:r w:rsidR="0048281A">
        <w:rPr>
          <w:rFonts w:eastAsia="黑体"/>
          <w:b/>
          <w:sz w:val="32"/>
        </w:rPr>
        <w:t>:</w:t>
      </w:r>
      <w:r w:rsidR="000C2EF3">
        <w:rPr>
          <w:rFonts w:eastAsia="黑体" w:hint="eastAsia"/>
          <w:b/>
          <w:sz w:val="32"/>
        </w:rPr>
        <w:t>0</w:t>
      </w:r>
      <w:r w:rsidR="0048281A">
        <w:rPr>
          <w:rFonts w:eastAsia="黑体"/>
          <w:b/>
          <w:sz w:val="32"/>
        </w:rPr>
        <w:t>0</w:t>
      </w:r>
    </w:p>
    <w:p w:rsidR="00C60615" w:rsidRDefault="00C60615" w:rsidP="007A74A0">
      <w:pPr>
        <w:tabs>
          <w:tab w:val="right" w:pos="10605"/>
        </w:tabs>
        <w:snapToGrid w:val="0"/>
        <w:spacing w:after="120"/>
        <w:ind w:firstLineChars="700" w:firstLine="2249"/>
        <w:rPr>
          <w:rFonts w:eastAsia="黑体"/>
          <w:b/>
          <w:sz w:val="32"/>
        </w:rPr>
      </w:pPr>
      <w:r w:rsidRPr="00032656">
        <w:rPr>
          <w:rFonts w:eastAsia="黑体" w:hint="eastAsia"/>
          <w:b/>
          <w:sz w:val="32"/>
        </w:rPr>
        <w:t>地点：</w:t>
      </w:r>
      <w:r>
        <w:rPr>
          <w:rFonts w:eastAsia="黑体" w:hint="eastAsia"/>
          <w:b/>
          <w:sz w:val="32"/>
        </w:rPr>
        <w:t>北京大学</w:t>
      </w:r>
      <w:r w:rsidR="00687DE7">
        <w:rPr>
          <w:rFonts w:eastAsia="黑体" w:hint="eastAsia"/>
          <w:b/>
          <w:sz w:val="32"/>
        </w:rPr>
        <w:t xml:space="preserve"> </w:t>
      </w:r>
      <w:r w:rsidR="00E2592C">
        <w:rPr>
          <w:rFonts w:eastAsia="黑体" w:hint="eastAsia"/>
          <w:b/>
          <w:sz w:val="32"/>
        </w:rPr>
        <w:t>新奥工学大楼</w:t>
      </w:r>
      <w:r w:rsidR="00E2592C">
        <w:rPr>
          <w:rFonts w:eastAsia="黑体" w:hint="eastAsia"/>
          <w:b/>
          <w:sz w:val="32"/>
        </w:rPr>
        <w:t>1006</w:t>
      </w:r>
      <w:r w:rsidR="00E2592C">
        <w:rPr>
          <w:rFonts w:eastAsia="黑体" w:hint="eastAsia"/>
          <w:b/>
          <w:sz w:val="32"/>
        </w:rPr>
        <w:t>会议室</w:t>
      </w:r>
    </w:p>
    <w:p w:rsidR="00651780" w:rsidRDefault="00032656" w:rsidP="002C4908">
      <w:pPr>
        <w:spacing w:beforeLines="150" w:before="468" w:line="360" w:lineRule="exact"/>
        <w:jc w:val="center"/>
        <w:rPr>
          <w:rFonts w:eastAsia="黑体"/>
          <w:sz w:val="24"/>
          <w:szCs w:val="24"/>
        </w:rPr>
      </w:pPr>
      <w:r w:rsidRPr="00032656">
        <w:rPr>
          <w:rFonts w:ascii="黑体" w:eastAsia="黑体" w:hAnsi="宋体" w:hint="eastAsia"/>
          <w:b/>
          <w:sz w:val="40"/>
          <w:szCs w:val="24"/>
        </w:rPr>
        <w:t>欢迎校内外师生光临！</w:t>
      </w:r>
    </w:p>
    <w:p w:rsidR="002724B4" w:rsidRPr="002724B4" w:rsidRDefault="006F47B3" w:rsidP="00C65069">
      <w:pPr>
        <w:tabs>
          <w:tab w:val="right" w:pos="10605"/>
        </w:tabs>
        <w:snapToGrid w:val="0"/>
        <w:spacing w:beforeLines="50" w:before="156"/>
        <w:jc w:val="center"/>
        <w:rPr>
          <w:rFonts w:eastAsia="黑体"/>
          <w:sz w:val="24"/>
          <w:szCs w:val="24"/>
        </w:rPr>
      </w:pPr>
      <w:r w:rsidRPr="004025BB">
        <w:rPr>
          <w:rFonts w:eastAsia="黑体" w:hint="eastAsia"/>
          <w:sz w:val="24"/>
          <w:szCs w:val="24"/>
        </w:rPr>
        <w:t>联系人：</w:t>
      </w:r>
      <w:r w:rsidR="004E0E34">
        <w:rPr>
          <w:rFonts w:eastAsia="黑体" w:hint="eastAsia"/>
          <w:sz w:val="24"/>
          <w:szCs w:val="24"/>
        </w:rPr>
        <w:t>陈正</w:t>
      </w:r>
      <w:r w:rsidR="00E2592C">
        <w:rPr>
          <w:rFonts w:eastAsia="黑体" w:hint="eastAsia"/>
          <w:sz w:val="24"/>
          <w:szCs w:val="24"/>
        </w:rPr>
        <w:t>/</w:t>
      </w:r>
      <w:r w:rsidR="00E2592C">
        <w:rPr>
          <w:rFonts w:eastAsia="黑体" w:hint="eastAsia"/>
          <w:sz w:val="24"/>
          <w:szCs w:val="24"/>
        </w:rPr>
        <w:t>王圣凯</w:t>
      </w:r>
      <w:r w:rsidR="002875D5">
        <w:rPr>
          <w:rFonts w:eastAsia="黑体" w:hint="eastAsia"/>
          <w:sz w:val="24"/>
          <w:szCs w:val="24"/>
        </w:rPr>
        <w:t xml:space="preserve">  </w:t>
      </w:r>
      <w:r w:rsidR="00877242">
        <w:rPr>
          <w:rFonts w:eastAsia="黑体" w:hint="eastAsia"/>
          <w:b/>
          <w:sz w:val="24"/>
          <w:szCs w:val="24"/>
        </w:rPr>
        <w:t>627</w:t>
      </w:r>
      <w:r w:rsidR="004E0E34">
        <w:rPr>
          <w:rFonts w:eastAsia="黑体" w:hint="eastAsia"/>
          <w:b/>
          <w:sz w:val="24"/>
          <w:szCs w:val="24"/>
        </w:rPr>
        <w:t>66232, 13439589987</w:t>
      </w:r>
    </w:p>
    <w:p w:rsidR="00BA3F57" w:rsidRPr="002724B4" w:rsidRDefault="00BA3F57" w:rsidP="002724B4">
      <w:pPr>
        <w:tabs>
          <w:tab w:val="left" w:pos="3975"/>
        </w:tabs>
        <w:rPr>
          <w:rFonts w:eastAsia="黑体"/>
          <w:sz w:val="24"/>
          <w:szCs w:val="24"/>
        </w:rPr>
      </w:pPr>
    </w:p>
    <w:sectPr w:rsidR="00BA3F57" w:rsidRPr="002724B4" w:rsidSect="00CD639E">
      <w:pgSz w:w="11906" w:h="16838" w:code="9"/>
      <w:pgMar w:top="851" w:right="663" w:bottom="285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03" w:rsidRDefault="00F67503" w:rsidP="00CA1C6D">
      <w:r>
        <w:separator/>
      </w:r>
    </w:p>
  </w:endnote>
  <w:endnote w:type="continuationSeparator" w:id="0">
    <w:p w:rsidR="00F67503" w:rsidRDefault="00F67503" w:rsidP="00CA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03" w:rsidRDefault="00F67503" w:rsidP="00CA1C6D">
      <w:r>
        <w:separator/>
      </w:r>
    </w:p>
  </w:footnote>
  <w:footnote w:type="continuationSeparator" w:id="0">
    <w:p w:rsidR="00F67503" w:rsidRDefault="00F67503" w:rsidP="00CA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490"/>
    <w:multiLevelType w:val="hybridMultilevel"/>
    <w:tmpl w:val="CC28C92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3A7D3C"/>
    <w:multiLevelType w:val="hybridMultilevel"/>
    <w:tmpl w:val="950EAE1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A50FF1"/>
    <w:multiLevelType w:val="hybridMultilevel"/>
    <w:tmpl w:val="258A8E6A"/>
    <w:lvl w:ilvl="0" w:tplc="5A0C19A6">
      <w:start w:val="1"/>
      <w:numFmt w:val="bullet"/>
      <w:lvlText w:val="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7D1908AE"/>
    <w:multiLevelType w:val="hybridMultilevel"/>
    <w:tmpl w:val="50066B20"/>
    <w:lvl w:ilvl="0" w:tplc="0409000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08"/>
    <w:rsid w:val="000021B0"/>
    <w:rsid w:val="00011709"/>
    <w:rsid w:val="000234EB"/>
    <w:rsid w:val="00027B67"/>
    <w:rsid w:val="00032656"/>
    <w:rsid w:val="0003407B"/>
    <w:rsid w:val="00041956"/>
    <w:rsid w:val="000A1518"/>
    <w:rsid w:val="000B39D4"/>
    <w:rsid w:val="000C0FB3"/>
    <w:rsid w:val="000C2EF3"/>
    <w:rsid w:val="000E1A16"/>
    <w:rsid w:val="00142BE4"/>
    <w:rsid w:val="00147225"/>
    <w:rsid w:val="001529B2"/>
    <w:rsid w:val="001678B8"/>
    <w:rsid w:val="0019182A"/>
    <w:rsid w:val="001A6BB6"/>
    <w:rsid w:val="001B345F"/>
    <w:rsid w:val="001C11EA"/>
    <w:rsid w:val="001F1FB3"/>
    <w:rsid w:val="001F76BD"/>
    <w:rsid w:val="00212B7D"/>
    <w:rsid w:val="002179B9"/>
    <w:rsid w:val="00255C2E"/>
    <w:rsid w:val="00266319"/>
    <w:rsid w:val="00271981"/>
    <w:rsid w:val="002724B4"/>
    <w:rsid w:val="002875D5"/>
    <w:rsid w:val="00291FCD"/>
    <w:rsid w:val="00293CDA"/>
    <w:rsid w:val="00297566"/>
    <w:rsid w:val="002C4908"/>
    <w:rsid w:val="002D4A06"/>
    <w:rsid w:val="002E2BB2"/>
    <w:rsid w:val="00317812"/>
    <w:rsid w:val="003214CC"/>
    <w:rsid w:val="0032357D"/>
    <w:rsid w:val="00336427"/>
    <w:rsid w:val="003419AA"/>
    <w:rsid w:val="00353AD5"/>
    <w:rsid w:val="003645E8"/>
    <w:rsid w:val="00370453"/>
    <w:rsid w:val="00377328"/>
    <w:rsid w:val="00377493"/>
    <w:rsid w:val="00392E5C"/>
    <w:rsid w:val="003C78B2"/>
    <w:rsid w:val="003D0A81"/>
    <w:rsid w:val="003F0080"/>
    <w:rsid w:val="003F30A6"/>
    <w:rsid w:val="004025BB"/>
    <w:rsid w:val="00411578"/>
    <w:rsid w:val="00417356"/>
    <w:rsid w:val="00421F3B"/>
    <w:rsid w:val="00430735"/>
    <w:rsid w:val="00434A89"/>
    <w:rsid w:val="00440E59"/>
    <w:rsid w:val="004415AD"/>
    <w:rsid w:val="00471099"/>
    <w:rsid w:val="00472608"/>
    <w:rsid w:val="0048281A"/>
    <w:rsid w:val="00492184"/>
    <w:rsid w:val="004A636D"/>
    <w:rsid w:val="004B2434"/>
    <w:rsid w:val="004C1533"/>
    <w:rsid w:val="004D4808"/>
    <w:rsid w:val="004D4BBF"/>
    <w:rsid w:val="004E0E34"/>
    <w:rsid w:val="00506475"/>
    <w:rsid w:val="0050776E"/>
    <w:rsid w:val="005247A5"/>
    <w:rsid w:val="00536809"/>
    <w:rsid w:val="00540F17"/>
    <w:rsid w:val="0054573F"/>
    <w:rsid w:val="00546AD9"/>
    <w:rsid w:val="00570CF4"/>
    <w:rsid w:val="00572A42"/>
    <w:rsid w:val="005E2D07"/>
    <w:rsid w:val="005F4CF8"/>
    <w:rsid w:val="005F6081"/>
    <w:rsid w:val="006157C8"/>
    <w:rsid w:val="00617B05"/>
    <w:rsid w:val="00632D6E"/>
    <w:rsid w:val="00635305"/>
    <w:rsid w:val="00636BBF"/>
    <w:rsid w:val="00636D2D"/>
    <w:rsid w:val="00640D4D"/>
    <w:rsid w:val="00647B49"/>
    <w:rsid w:val="00651780"/>
    <w:rsid w:val="00657E2E"/>
    <w:rsid w:val="00673A82"/>
    <w:rsid w:val="00682A8C"/>
    <w:rsid w:val="00687DE7"/>
    <w:rsid w:val="006B2A69"/>
    <w:rsid w:val="006D788E"/>
    <w:rsid w:val="006E6FEA"/>
    <w:rsid w:val="006E7242"/>
    <w:rsid w:val="006E7DF6"/>
    <w:rsid w:val="006F32B5"/>
    <w:rsid w:val="006F47B3"/>
    <w:rsid w:val="0071592C"/>
    <w:rsid w:val="007203BD"/>
    <w:rsid w:val="00733956"/>
    <w:rsid w:val="0077217E"/>
    <w:rsid w:val="0079397E"/>
    <w:rsid w:val="00795603"/>
    <w:rsid w:val="007A74A0"/>
    <w:rsid w:val="007D3A1B"/>
    <w:rsid w:val="007D7CC8"/>
    <w:rsid w:val="007E5691"/>
    <w:rsid w:val="0081660F"/>
    <w:rsid w:val="00822E33"/>
    <w:rsid w:val="0082513F"/>
    <w:rsid w:val="008406AC"/>
    <w:rsid w:val="00844C22"/>
    <w:rsid w:val="008539D5"/>
    <w:rsid w:val="008638D2"/>
    <w:rsid w:val="008652BB"/>
    <w:rsid w:val="00873BA7"/>
    <w:rsid w:val="00877242"/>
    <w:rsid w:val="008815D7"/>
    <w:rsid w:val="00891059"/>
    <w:rsid w:val="0089655E"/>
    <w:rsid w:val="008B467F"/>
    <w:rsid w:val="008B4F21"/>
    <w:rsid w:val="008C1791"/>
    <w:rsid w:val="008C5B21"/>
    <w:rsid w:val="008C5E2C"/>
    <w:rsid w:val="008D60EF"/>
    <w:rsid w:val="008E6B05"/>
    <w:rsid w:val="00961178"/>
    <w:rsid w:val="00961E43"/>
    <w:rsid w:val="00975702"/>
    <w:rsid w:val="00976F2D"/>
    <w:rsid w:val="0099173E"/>
    <w:rsid w:val="009C50F2"/>
    <w:rsid w:val="009F1161"/>
    <w:rsid w:val="00A22B38"/>
    <w:rsid w:val="00A31F93"/>
    <w:rsid w:val="00A358E0"/>
    <w:rsid w:val="00A409D6"/>
    <w:rsid w:val="00A53E4E"/>
    <w:rsid w:val="00A75884"/>
    <w:rsid w:val="00A80CA6"/>
    <w:rsid w:val="00A8631D"/>
    <w:rsid w:val="00B07BCE"/>
    <w:rsid w:val="00B255AE"/>
    <w:rsid w:val="00B40F63"/>
    <w:rsid w:val="00B41C48"/>
    <w:rsid w:val="00B731AB"/>
    <w:rsid w:val="00B73ABA"/>
    <w:rsid w:val="00B7486D"/>
    <w:rsid w:val="00BA3F57"/>
    <w:rsid w:val="00BB6D83"/>
    <w:rsid w:val="00BC3751"/>
    <w:rsid w:val="00BC68E9"/>
    <w:rsid w:val="00C277E3"/>
    <w:rsid w:val="00C60615"/>
    <w:rsid w:val="00C65069"/>
    <w:rsid w:val="00C81660"/>
    <w:rsid w:val="00C904EA"/>
    <w:rsid w:val="00C93DAC"/>
    <w:rsid w:val="00CA1422"/>
    <w:rsid w:val="00CA1C6D"/>
    <w:rsid w:val="00CB20AA"/>
    <w:rsid w:val="00CC274C"/>
    <w:rsid w:val="00CD639E"/>
    <w:rsid w:val="00CF7220"/>
    <w:rsid w:val="00D053BA"/>
    <w:rsid w:val="00D16402"/>
    <w:rsid w:val="00D24958"/>
    <w:rsid w:val="00D40A32"/>
    <w:rsid w:val="00D75B43"/>
    <w:rsid w:val="00D835E9"/>
    <w:rsid w:val="00D876BE"/>
    <w:rsid w:val="00D9775C"/>
    <w:rsid w:val="00DD77CA"/>
    <w:rsid w:val="00DD78A6"/>
    <w:rsid w:val="00DF18C0"/>
    <w:rsid w:val="00E2531C"/>
    <w:rsid w:val="00E2592C"/>
    <w:rsid w:val="00E261C2"/>
    <w:rsid w:val="00E27F17"/>
    <w:rsid w:val="00E342EB"/>
    <w:rsid w:val="00E35B30"/>
    <w:rsid w:val="00E7105D"/>
    <w:rsid w:val="00E82ED3"/>
    <w:rsid w:val="00E84DB1"/>
    <w:rsid w:val="00E85D67"/>
    <w:rsid w:val="00EA30D3"/>
    <w:rsid w:val="00EC0B54"/>
    <w:rsid w:val="00EC7D3C"/>
    <w:rsid w:val="00ED3C0D"/>
    <w:rsid w:val="00F05641"/>
    <w:rsid w:val="00F122A3"/>
    <w:rsid w:val="00F14DED"/>
    <w:rsid w:val="00F15A0E"/>
    <w:rsid w:val="00F229B8"/>
    <w:rsid w:val="00F30FB1"/>
    <w:rsid w:val="00F405AD"/>
    <w:rsid w:val="00F5559F"/>
    <w:rsid w:val="00F67503"/>
    <w:rsid w:val="00F9410D"/>
    <w:rsid w:val="00FA3E8C"/>
    <w:rsid w:val="00FB7CC1"/>
    <w:rsid w:val="00FD0886"/>
    <w:rsid w:val="00FE09EE"/>
    <w:rsid w:val="00FE706D"/>
    <w:rsid w:val="00FF23DC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B0A4E"/>
  <w15:chartTrackingRefBased/>
  <w15:docId w15:val="{590EFA09-8A9D-4F66-8BE2-E398A5A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noProof/>
      <w:kern w:val="0"/>
      <w:sz w:val="32"/>
    </w:rPr>
  </w:style>
  <w:style w:type="paragraph" w:styleId="2">
    <w:name w:val="heading 2"/>
    <w:basedOn w:val="a"/>
    <w:next w:val="a0"/>
    <w:qFormat/>
    <w:pPr>
      <w:keepNext/>
      <w:spacing w:before="240" w:after="240"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qFormat/>
    <w:pPr>
      <w:keepNext/>
      <w:spacing w:line="320" w:lineRule="exact"/>
      <w:outlineLvl w:val="2"/>
    </w:pPr>
    <w:rPr>
      <w:b/>
      <w:kern w:val="0"/>
      <w:sz w:val="28"/>
      <w:lang w:eastAsia="en-US"/>
    </w:rPr>
  </w:style>
  <w:style w:type="paragraph" w:styleId="4">
    <w:name w:val="heading 4"/>
    <w:basedOn w:val="a"/>
    <w:next w:val="a0"/>
    <w:qFormat/>
    <w:pPr>
      <w:keepNext/>
      <w:spacing w:before="120" w:line="320" w:lineRule="exact"/>
      <w:jc w:val="center"/>
      <w:outlineLvl w:val="3"/>
    </w:pPr>
    <w:rPr>
      <w:sz w:val="26"/>
    </w:rPr>
  </w:style>
  <w:style w:type="paragraph" w:styleId="5">
    <w:name w:val="heading 5"/>
    <w:basedOn w:val="a"/>
    <w:next w:val="a0"/>
    <w:qFormat/>
    <w:pPr>
      <w:keepNext/>
      <w:spacing w:before="120" w:line="320" w:lineRule="exact"/>
      <w:jc w:val="center"/>
      <w:outlineLvl w:val="4"/>
    </w:pPr>
    <w:rPr>
      <w:rFonts w:ascii="黑体" w:hAnsi="Arial"/>
      <w:b/>
      <w:cap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qFormat/>
    <w:pPr>
      <w:ind w:left="720" w:hanging="720"/>
      <w:jc w:val="center"/>
    </w:pPr>
    <w:rPr>
      <w:sz w:val="72"/>
    </w:rPr>
  </w:style>
  <w:style w:type="paragraph" w:customStyle="1" w:styleId="ABSTRACT">
    <w:name w:val="ABSTRACT"/>
    <w:basedOn w:val="a"/>
    <w:next w:val="a"/>
    <w:pPr>
      <w:widowControl/>
      <w:spacing w:before="240" w:line="240" w:lineRule="exact"/>
    </w:pPr>
    <w:rPr>
      <w:kern w:val="0"/>
      <w:sz w:val="22"/>
      <w:lang w:eastAsia="en-US"/>
    </w:rPr>
  </w:style>
  <w:style w:type="paragraph" w:styleId="a0">
    <w:name w:val="Normal Indent"/>
    <w:basedOn w:val="a"/>
    <w:pPr>
      <w:ind w:firstLine="420"/>
    </w:pPr>
  </w:style>
  <w:style w:type="paragraph" w:styleId="a5">
    <w:name w:val="Body Text"/>
    <w:basedOn w:val="a"/>
    <w:pPr>
      <w:spacing w:before="120" w:line="320" w:lineRule="exact"/>
    </w:pPr>
    <w:rPr>
      <w:rFonts w:ascii="Arial" w:hAnsi="Arial"/>
      <w:sz w:val="32"/>
    </w:rPr>
  </w:style>
  <w:style w:type="paragraph" w:styleId="a6">
    <w:name w:val="caption"/>
    <w:basedOn w:val="a"/>
    <w:next w:val="a"/>
    <w:qFormat/>
    <w:pPr>
      <w:spacing w:line="500" w:lineRule="exact"/>
      <w:jc w:val="center"/>
    </w:pPr>
    <w:rPr>
      <w:rFonts w:ascii="Arial" w:eastAsia="黑体" w:hAnsi="Arial"/>
      <w:noProof/>
      <w:kern w:val="0"/>
      <w:sz w:val="44"/>
    </w:rPr>
  </w:style>
  <w:style w:type="paragraph" w:styleId="20">
    <w:name w:val="Body Text 2"/>
    <w:basedOn w:val="a"/>
    <w:pPr>
      <w:widowControl/>
    </w:pPr>
    <w:rPr>
      <w:noProof/>
      <w:kern w:val="0"/>
      <w:sz w:val="24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Balloon Text"/>
    <w:basedOn w:val="a"/>
    <w:link w:val="a9"/>
    <w:rsid w:val="0077217E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link w:val="a8"/>
    <w:rsid w:val="0077217E"/>
    <w:rPr>
      <w:rFonts w:ascii="Segoe UI" w:hAnsi="Segoe UI" w:cs="Segoe UI"/>
      <w:kern w:val="2"/>
      <w:sz w:val="18"/>
      <w:szCs w:val="18"/>
    </w:rPr>
  </w:style>
  <w:style w:type="paragraph" w:styleId="aa">
    <w:name w:val="header"/>
    <w:basedOn w:val="a"/>
    <w:link w:val="ab"/>
    <w:rsid w:val="00CA1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CA1C6D"/>
    <w:rPr>
      <w:kern w:val="2"/>
      <w:sz w:val="18"/>
      <w:szCs w:val="18"/>
    </w:rPr>
  </w:style>
  <w:style w:type="paragraph" w:styleId="ac">
    <w:name w:val="footer"/>
    <w:basedOn w:val="a"/>
    <w:link w:val="ad"/>
    <w:rsid w:val="00CA1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rsid w:val="00CA1C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工学院力学与空天技术系学术报告</vt:lpstr>
    </vt:vector>
  </TitlesOfParts>
  <Company>北京大学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工学院力学与空天技术系学术报告</dc:title>
  <dc:subject/>
  <dc:creator>chenbin</dc:creator>
  <cp:keywords/>
  <cp:lastModifiedBy>cb</cp:lastModifiedBy>
  <cp:revision>6</cp:revision>
  <cp:lastPrinted>2023-05-05T10:19:00Z</cp:lastPrinted>
  <dcterms:created xsi:type="dcterms:W3CDTF">2024-12-28T10:45:00Z</dcterms:created>
  <dcterms:modified xsi:type="dcterms:W3CDTF">2024-12-30T01:18:00Z</dcterms:modified>
</cp:coreProperties>
</file>